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5A7D" w:rsidRPr="00D875D8" w:rsidRDefault="002769A5" w:rsidP="002769A5">
      <w:pPr>
        <w:jc w:val="center"/>
        <w:rPr>
          <w:rFonts w:ascii="Times New Roman" w:hAnsi="Times New Roman" w:cs="Times New Roman"/>
          <w:b/>
          <w:bCs/>
          <w:sz w:val="160"/>
          <w:szCs w:val="144"/>
        </w:rPr>
      </w:pPr>
      <w:r w:rsidRPr="00D875D8">
        <w:rPr>
          <w:rFonts w:ascii="Times New Roman" w:hAnsi="Times New Roman" w:cs="Times New Roman"/>
          <w:b/>
          <w:bCs/>
          <w:sz w:val="160"/>
          <w:szCs w:val="144"/>
        </w:rPr>
        <w:t>Online Pharmacy Management System</w:t>
      </w:r>
    </w:p>
    <w:p w:rsidR="002769A5" w:rsidRPr="004F2CE5" w:rsidRDefault="002769A5" w:rsidP="002769A5">
      <w:pPr>
        <w:jc w:val="center"/>
        <w:rPr>
          <w:rFonts w:ascii="Times New Roman" w:hAnsi="Times New Roman" w:cs="Times New Roman"/>
          <w:b/>
          <w:bCs/>
          <w:sz w:val="56"/>
          <w:szCs w:val="52"/>
        </w:rPr>
      </w:pPr>
      <w:r w:rsidRPr="004F2CE5">
        <w:rPr>
          <w:rFonts w:ascii="Times New Roman" w:hAnsi="Times New Roman" w:cs="Times New Roman"/>
          <w:b/>
          <w:bCs/>
          <w:sz w:val="56"/>
          <w:szCs w:val="52"/>
        </w:rPr>
        <w:t>Shairal Neema</w:t>
      </w:r>
    </w:p>
    <w:p w:rsidR="002769A5" w:rsidRPr="004F2CE5" w:rsidRDefault="002769A5" w:rsidP="002769A5">
      <w:pPr>
        <w:jc w:val="center"/>
        <w:rPr>
          <w:rFonts w:ascii="Times New Roman" w:hAnsi="Times New Roman" w:cs="Times New Roman"/>
          <w:b/>
          <w:bCs/>
          <w:sz w:val="56"/>
          <w:szCs w:val="52"/>
        </w:rPr>
      </w:pPr>
      <w:r w:rsidRPr="004F2CE5">
        <w:rPr>
          <w:rFonts w:ascii="Times New Roman" w:hAnsi="Times New Roman" w:cs="Times New Roman"/>
          <w:b/>
          <w:bCs/>
          <w:sz w:val="56"/>
          <w:szCs w:val="52"/>
        </w:rPr>
        <w:t>801053060</w:t>
      </w:r>
    </w:p>
    <w:p w:rsidR="00F57345" w:rsidRPr="004F2CE5" w:rsidRDefault="00F57345" w:rsidP="002769A5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F57345" w:rsidRPr="004F2CE5" w:rsidRDefault="00F57345" w:rsidP="002769A5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F57345" w:rsidRPr="004F2CE5" w:rsidRDefault="00F57345" w:rsidP="002769A5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F57345" w:rsidRPr="004F2CE5" w:rsidRDefault="00F57345" w:rsidP="002769A5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F57345" w:rsidRPr="004F2CE5" w:rsidRDefault="00F57345" w:rsidP="002769A5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F57345" w:rsidRPr="004F2CE5" w:rsidRDefault="00F57345" w:rsidP="002769A5">
      <w:pPr>
        <w:jc w:val="center"/>
        <w:rPr>
          <w:rFonts w:ascii="Times New Roman" w:hAnsi="Times New Roman" w:cs="Times New Roman"/>
          <w:sz w:val="28"/>
          <w:szCs w:val="24"/>
        </w:rPr>
      </w:pPr>
    </w:p>
    <w:p w:rsidR="00F57345" w:rsidRPr="004F2CE5" w:rsidRDefault="00F57345" w:rsidP="002769A5">
      <w:pPr>
        <w:jc w:val="center"/>
        <w:rPr>
          <w:rFonts w:ascii="Times New Roman" w:hAnsi="Times New Roman" w:cs="Times New Roman"/>
          <w:b/>
          <w:bCs/>
          <w:sz w:val="44"/>
          <w:szCs w:val="40"/>
        </w:rPr>
      </w:pPr>
      <w:r w:rsidRPr="004F2CE5">
        <w:rPr>
          <w:rFonts w:ascii="Times New Roman" w:hAnsi="Times New Roman" w:cs="Times New Roman"/>
          <w:b/>
          <w:bCs/>
          <w:sz w:val="44"/>
          <w:szCs w:val="40"/>
        </w:rPr>
        <w:lastRenderedPageBreak/>
        <w:t>Table of Contents</w:t>
      </w:r>
    </w:p>
    <w:p w:rsidR="00F57345" w:rsidRPr="004F2CE5" w:rsidRDefault="00F57345" w:rsidP="002769A5">
      <w:pPr>
        <w:jc w:val="center"/>
        <w:rPr>
          <w:rFonts w:ascii="Times New Roman" w:hAnsi="Times New Roman" w:cs="Times New Roman"/>
          <w:b/>
          <w:bCs/>
          <w:sz w:val="44"/>
          <w:szCs w:val="40"/>
        </w:rPr>
      </w:pPr>
    </w:p>
    <w:p w:rsidR="00F57345" w:rsidRPr="004F2CE5" w:rsidRDefault="00F57345" w:rsidP="002769A5">
      <w:pPr>
        <w:jc w:val="center"/>
        <w:rPr>
          <w:rFonts w:ascii="Times New Roman" w:hAnsi="Times New Roman" w:cs="Times New Roman"/>
          <w:b/>
          <w:bCs/>
          <w:sz w:val="44"/>
          <w:szCs w:val="40"/>
        </w:rPr>
      </w:pPr>
    </w:p>
    <w:tbl>
      <w:tblPr>
        <w:tblStyle w:val="GridTable4-Accent3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57345" w:rsidRPr="004F2CE5" w:rsidTr="00F573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F57345" w:rsidRPr="004F2CE5" w:rsidRDefault="00F57345" w:rsidP="00F57345">
            <w:pPr>
              <w:jc w:val="center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  <w:r w:rsidRPr="004F2CE5">
              <w:rPr>
                <w:rFonts w:ascii="Times New Roman" w:hAnsi="Times New Roman" w:cs="Times New Roman"/>
                <w:b w:val="0"/>
                <w:sz w:val="28"/>
                <w:szCs w:val="24"/>
              </w:rPr>
              <w:t>S.no.</w:t>
            </w:r>
          </w:p>
        </w:tc>
        <w:tc>
          <w:tcPr>
            <w:tcW w:w="3117" w:type="dxa"/>
          </w:tcPr>
          <w:p w:rsidR="00F57345" w:rsidRPr="004F2CE5" w:rsidRDefault="00F57345" w:rsidP="00F5734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  <w:r w:rsidRPr="004F2CE5">
              <w:rPr>
                <w:rFonts w:ascii="Times New Roman" w:hAnsi="Times New Roman" w:cs="Times New Roman"/>
                <w:b w:val="0"/>
                <w:sz w:val="28"/>
                <w:szCs w:val="24"/>
              </w:rPr>
              <w:t>Contents</w:t>
            </w:r>
          </w:p>
        </w:tc>
        <w:tc>
          <w:tcPr>
            <w:tcW w:w="3117" w:type="dxa"/>
          </w:tcPr>
          <w:p w:rsidR="00F57345" w:rsidRPr="004F2CE5" w:rsidRDefault="00F57345" w:rsidP="00F5734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  <w:r w:rsidRPr="004F2CE5">
              <w:rPr>
                <w:rFonts w:ascii="Times New Roman" w:hAnsi="Times New Roman" w:cs="Times New Roman"/>
                <w:b w:val="0"/>
                <w:sz w:val="28"/>
                <w:szCs w:val="24"/>
              </w:rPr>
              <w:t>Page no.</w:t>
            </w:r>
          </w:p>
        </w:tc>
      </w:tr>
      <w:tr w:rsidR="00F57345" w:rsidRPr="004F2CE5" w:rsidTr="00F5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F57345" w:rsidRPr="004F2CE5" w:rsidRDefault="00F57345" w:rsidP="00F57345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</w:p>
        </w:tc>
        <w:tc>
          <w:tcPr>
            <w:tcW w:w="3117" w:type="dxa"/>
          </w:tcPr>
          <w:p w:rsidR="00F57345" w:rsidRPr="004F2CE5" w:rsidRDefault="00F57345" w:rsidP="00F5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8"/>
                <w:szCs w:val="24"/>
              </w:rPr>
            </w:pPr>
            <w:r w:rsidRPr="004F2CE5">
              <w:rPr>
                <w:rFonts w:ascii="Times New Roman" w:hAnsi="Times New Roman" w:cs="Times New Roman"/>
                <w:bCs/>
                <w:sz w:val="28"/>
                <w:szCs w:val="24"/>
              </w:rPr>
              <w:t>Project Overview</w:t>
            </w:r>
          </w:p>
        </w:tc>
        <w:tc>
          <w:tcPr>
            <w:tcW w:w="3117" w:type="dxa"/>
          </w:tcPr>
          <w:p w:rsidR="00F57345" w:rsidRPr="004F2CE5" w:rsidRDefault="007B7305" w:rsidP="00F5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4"/>
              </w:rPr>
              <w:t>3</w:t>
            </w:r>
          </w:p>
        </w:tc>
      </w:tr>
      <w:tr w:rsidR="00F57345" w:rsidRPr="004F2CE5" w:rsidTr="00F5734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F57345" w:rsidRPr="004F2CE5" w:rsidRDefault="00F57345" w:rsidP="00F57345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 w:val="0"/>
                <w:sz w:val="28"/>
                <w:szCs w:val="24"/>
              </w:rPr>
            </w:pPr>
          </w:p>
        </w:tc>
        <w:tc>
          <w:tcPr>
            <w:tcW w:w="3117" w:type="dxa"/>
          </w:tcPr>
          <w:p w:rsidR="00F57345" w:rsidRPr="004F2CE5" w:rsidRDefault="00F57345" w:rsidP="00F5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8"/>
                <w:szCs w:val="24"/>
              </w:rPr>
            </w:pPr>
            <w:r w:rsidRPr="004F2CE5">
              <w:rPr>
                <w:rFonts w:ascii="Times New Roman" w:hAnsi="Times New Roman" w:cs="Times New Roman"/>
                <w:bCs/>
                <w:sz w:val="28"/>
                <w:szCs w:val="24"/>
              </w:rPr>
              <w:t>Types of Users</w:t>
            </w:r>
          </w:p>
        </w:tc>
        <w:tc>
          <w:tcPr>
            <w:tcW w:w="3117" w:type="dxa"/>
          </w:tcPr>
          <w:p w:rsidR="00F57345" w:rsidRPr="004F2CE5" w:rsidRDefault="007B7305" w:rsidP="00F5734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4"/>
              </w:rPr>
              <w:t>4</w:t>
            </w:r>
          </w:p>
        </w:tc>
      </w:tr>
      <w:tr w:rsidR="007B7305" w:rsidRPr="004F2CE5" w:rsidTr="00F5734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7B7305" w:rsidRPr="004F2CE5" w:rsidRDefault="007B7305" w:rsidP="00F57345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 w:val="0"/>
                <w:bCs w:val="0"/>
                <w:sz w:val="28"/>
                <w:szCs w:val="24"/>
              </w:rPr>
            </w:pPr>
          </w:p>
        </w:tc>
        <w:tc>
          <w:tcPr>
            <w:tcW w:w="3117" w:type="dxa"/>
          </w:tcPr>
          <w:p w:rsidR="007B7305" w:rsidRPr="004F2CE5" w:rsidRDefault="007B7305" w:rsidP="00F5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 w:rsidRPr="004F2CE5">
              <w:rPr>
                <w:rFonts w:ascii="Times New Roman" w:hAnsi="Times New Roman" w:cs="Times New Roman"/>
                <w:sz w:val="28"/>
                <w:szCs w:val="24"/>
              </w:rPr>
              <w:t>Screenshots</w:t>
            </w:r>
          </w:p>
        </w:tc>
        <w:tc>
          <w:tcPr>
            <w:tcW w:w="3117" w:type="dxa"/>
          </w:tcPr>
          <w:p w:rsidR="007B7305" w:rsidRPr="004F2CE5" w:rsidRDefault="007B7305" w:rsidP="00F5734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5</w:t>
            </w:r>
          </w:p>
        </w:tc>
      </w:tr>
    </w:tbl>
    <w:p w:rsidR="00F57345" w:rsidRPr="004F2CE5" w:rsidRDefault="00F5734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sz w:val="28"/>
          <w:szCs w:val="24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b/>
          <w:bCs/>
          <w:sz w:val="28"/>
          <w:szCs w:val="24"/>
        </w:rPr>
      </w:pPr>
      <w:r w:rsidRPr="004F2CE5">
        <w:rPr>
          <w:rFonts w:ascii="Times New Roman" w:hAnsi="Times New Roman" w:cs="Times New Roman"/>
          <w:b/>
          <w:bCs/>
          <w:sz w:val="36"/>
          <w:szCs w:val="32"/>
        </w:rPr>
        <w:lastRenderedPageBreak/>
        <w:t>Project Name:</w:t>
      </w:r>
      <w:r w:rsidRPr="004F2CE5">
        <w:rPr>
          <w:rFonts w:ascii="Times New Roman" w:hAnsi="Times New Roman" w:cs="Times New Roman"/>
          <w:sz w:val="28"/>
          <w:szCs w:val="24"/>
        </w:rPr>
        <w:t xml:space="preserve"> </w:t>
      </w:r>
      <w:r w:rsidRPr="004F2CE5">
        <w:rPr>
          <w:rFonts w:ascii="Times New Roman" w:hAnsi="Times New Roman" w:cs="Times New Roman"/>
          <w:b/>
          <w:bCs/>
          <w:sz w:val="28"/>
          <w:szCs w:val="24"/>
        </w:rPr>
        <w:t>Online Pharmacy Management System</w:t>
      </w:r>
    </w:p>
    <w:p w:rsidR="004F2CE5" w:rsidRDefault="004F2CE5" w:rsidP="00F57345">
      <w:pPr>
        <w:rPr>
          <w:rFonts w:ascii="Times New Roman" w:hAnsi="Times New Roman" w:cs="Times New Roman"/>
          <w:b/>
          <w:bCs/>
          <w:sz w:val="36"/>
          <w:szCs w:val="32"/>
        </w:rPr>
      </w:pPr>
      <w:r w:rsidRPr="004F2CE5">
        <w:rPr>
          <w:rFonts w:ascii="Times New Roman" w:hAnsi="Times New Roman" w:cs="Times New Roman"/>
          <w:b/>
          <w:bCs/>
          <w:sz w:val="36"/>
          <w:szCs w:val="32"/>
        </w:rPr>
        <w:t>Project Overview:</w:t>
      </w:r>
    </w:p>
    <w:p w:rsidR="004F2CE5" w:rsidRDefault="004F2CE5" w:rsidP="00F57345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Online Pharmacy Management System is a web application which focuses on maintaining a pharmacy online. The project has two types of users- Admin and Sales person. Admin can add</w:t>
      </w:r>
      <w:r w:rsidR="00667E95">
        <w:rPr>
          <w:rFonts w:ascii="Times New Roman" w:hAnsi="Times New Roman" w:cs="Times New Roman"/>
          <w:sz w:val="24"/>
          <w:szCs w:val="22"/>
        </w:rPr>
        <w:t>, medicines</w:t>
      </w:r>
      <w:r>
        <w:rPr>
          <w:rFonts w:ascii="Times New Roman" w:hAnsi="Times New Roman" w:cs="Times New Roman"/>
          <w:sz w:val="24"/>
          <w:szCs w:val="22"/>
        </w:rPr>
        <w:t>, add vendors and read the stock available and Sales person can sale and purchase medicines.</w:t>
      </w:r>
      <w:r w:rsidR="00667E95">
        <w:rPr>
          <w:rFonts w:ascii="Times New Roman" w:hAnsi="Times New Roman" w:cs="Times New Roman"/>
          <w:sz w:val="24"/>
          <w:szCs w:val="22"/>
        </w:rPr>
        <w:t xml:space="preserve"> Both the users need to login to access the application and can sign-out </w:t>
      </w:r>
      <w:proofErr w:type="gramStart"/>
      <w:r w:rsidR="00667E95">
        <w:rPr>
          <w:rFonts w:ascii="Times New Roman" w:hAnsi="Times New Roman" w:cs="Times New Roman"/>
          <w:sz w:val="24"/>
          <w:szCs w:val="22"/>
        </w:rPr>
        <w:t>at  any</w:t>
      </w:r>
      <w:proofErr w:type="gramEnd"/>
      <w:r w:rsidR="00667E95">
        <w:rPr>
          <w:rFonts w:ascii="Times New Roman" w:hAnsi="Times New Roman" w:cs="Times New Roman"/>
          <w:sz w:val="24"/>
          <w:szCs w:val="22"/>
        </w:rPr>
        <w:t xml:space="preserve"> given point of time. This application is designed to help in maintain the pharmacy online and effectively.</w:t>
      </w: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7B7305" w:rsidRPr="004F2CE5" w:rsidRDefault="007B7305" w:rsidP="00F57345">
      <w:pPr>
        <w:rPr>
          <w:rFonts w:ascii="Times New Roman" w:hAnsi="Times New Roman" w:cs="Times New Roman"/>
          <w:sz w:val="24"/>
          <w:szCs w:val="22"/>
        </w:rPr>
      </w:pPr>
    </w:p>
    <w:p w:rsidR="004F2CE5" w:rsidRDefault="004F2CE5" w:rsidP="00F57345">
      <w:pPr>
        <w:rPr>
          <w:rFonts w:ascii="Times New Roman" w:hAnsi="Times New Roman" w:cs="Times New Roman"/>
          <w:b/>
          <w:bCs/>
          <w:sz w:val="36"/>
          <w:szCs w:val="32"/>
        </w:rPr>
      </w:pPr>
      <w:r w:rsidRPr="004F2CE5">
        <w:rPr>
          <w:rFonts w:ascii="Times New Roman" w:hAnsi="Times New Roman" w:cs="Times New Roman"/>
          <w:b/>
          <w:bCs/>
          <w:sz w:val="36"/>
          <w:szCs w:val="32"/>
        </w:rPr>
        <w:lastRenderedPageBreak/>
        <w:t>Types of User and User Privileges:</w:t>
      </w:r>
    </w:p>
    <w:p w:rsidR="00667E95" w:rsidRDefault="00667E95" w:rsidP="00F57345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Below are the types of users for the web application:</w:t>
      </w:r>
    </w:p>
    <w:p w:rsidR="00667E95" w:rsidRDefault="00667E95" w:rsidP="00667E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Admin:</w:t>
      </w:r>
    </w:p>
    <w:p w:rsidR="00667E95" w:rsidRDefault="00667E95" w:rsidP="00667E9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Admin can add Sales person.</w:t>
      </w:r>
    </w:p>
    <w:p w:rsidR="00667E95" w:rsidRDefault="00667E95" w:rsidP="00667E9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Admin can add medicines.</w:t>
      </w:r>
    </w:p>
    <w:p w:rsidR="00667E95" w:rsidRDefault="00667E95" w:rsidP="00667E9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Admin can add vendors.</w:t>
      </w:r>
    </w:p>
    <w:p w:rsidR="00667E95" w:rsidRDefault="00667E95" w:rsidP="00667E9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Admin can view the stock.</w:t>
      </w:r>
    </w:p>
    <w:p w:rsidR="00667E95" w:rsidRDefault="00667E95" w:rsidP="00667E9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Sales Person:</w:t>
      </w:r>
    </w:p>
    <w:p w:rsidR="00667E95" w:rsidRDefault="00667E95" w:rsidP="00667E9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Sales person can login with the credentials approved by admin. The user gets an email of approval by admin as soon as the admin adds them as a sales person.</w:t>
      </w:r>
    </w:p>
    <w:p w:rsidR="00667E95" w:rsidRDefault="00667E95" w:rsidP="00667E9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Sales person can add sales bill.</w:t>
      </w:r>
    </w:p>
    <w:p w:rsidR="00667E95" w:rsidRDefault="00667E95" w:rsidP="00667E9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Sales person can add purchase bills.</w:t>
      </w: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7B7305" w:rsidRPr="007B7305" w:rsidRDefault="007B7305" w:rsidP="007B7305">
      <w:pPr>
        <w:rPr>
          <w:rFonts w:ascii="Times New Roman" w:hAnsi="Times New Roman" w:cs="Times New Roman"/>
          <w:sz w:val="24"/>
          <w:szCs w:val="22"/>
        </w:rPr>
      </w:pPr>
    </w:p>
    <w:p w:rsidR="004F2CE5" w:rsidRPr="004F2CE5" w:rsidRDefault="004F2CE5" w:rsidP="00F57345">
      <w:pPr>
        <w:rPr>
          <w:rFonts w:ascii="Times New Roman" w:hAnsi="Times New Roman" w:cs="Times New Roman"/>
          <w:b/>
          <w:bCs/>
          <w:sz w:val="36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2"/>
        </w:rPr>
        <w:lastRenderedPageBreak/>
        <w:t>Screenshots:</w:t>
      </w:r>
    </w:p>
    <w:p w:rsidR="004F2CE5" w:rsidRPr="00A2460A" w:rsidRDefault="00A2460A" w:rsidP="00A2460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4"/>
        </w:rPr>
      </w:pPr>
      <w:r w:rsidRPr="00A2460A">
        <w:rPr>
          <w:rFonts w:ascii="Times New Roman" w:hAnsi="Times New Roman" w:cs="Times New Roman"/>
          <w:sz w:val="28"/>
          <w:szCs w:val="24"/>
        </w:rPr>
        <w:t>This is the screen user gets to see at first.</w:t>
      </w:r>
    </w:p>
    <w:p w:rsidR="00A2460A" w:rsidRDefault="002E12F1" w:rsidP="00F57345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537123EC" wp14:editId="45A685DB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34" w:rsidRDefault="00997734" w:rsidP="00A2460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The user then </w:t>
      </w:r>
      <w:proofErr w:type="gramStart"/>
      <w:r>
        <w:rPr>
          <w:rFonts w:ascii="Times New Roman" w:hAnsi="Times New Roman" w:cs="Times New Roman"/>
          <w:sz w:val="28"/>
          <w:szCs w:val="24"/>
        </w:rPr>
        <w:t>has to</w:t>
      </w:r>
      <w:proofErr w:type="gramEnd"/>
      <w:r>
        <w:rPr>
          <w:rFonts w:ascii="Times New Roman" w:hAnsi="Times New Roman" w:cs="Times New Roman"/>
          <w:sz w:val="28"/>
          <w:szCs w:val="24"/>
        </w:rPr>
        <w:t xml:space="preserve"> either sign in or sign up </w:t>
      </w:r>
    </w:p>
    <w:p w:rsidR="00997734" w:rsidRPr="002E12F1" w:rsidRDefault="002E12F1" w:rsidP="002E12F1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159CE62E" wp14:editId="774C73D9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34" w:rsidRDefault="00997734" w:rsidP="00997734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:rsidR="00997734" w:rsidRDefault="002E12F1" w:rsidP="00997734">
      <w:pPr>
        <w:pStyle w:val="ListParagraph"/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430B399F" wp14:editId="69E5ED42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0A" w:rsidRDefault="00A2460A" w:rsidP="00A2460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After this depending on the user privilege the user gets to proceed to the screens below.</w:t>
      </w:r>
    </w:p>
    <w:p w:rsidR="00997734" w:rsidRDefault="00997734" w:rsidP="0099773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Sales person:</w:t>
      </w:r>
    </w:p>
    <w:p w:rsidR="00997734" w:rsidRPr="00997734" w:rsidRDefault="002E12F1" w:rsidP="002E12F1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7F4C5554" wp14:editId="14EBF6B3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34" w:rsidRDefault="00997734" w:rsidP="0099773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Admin:</w:t>
      </w:r>
    </w:p>
    <w:p w:rsidR="00997734" w:rsidRPr="00997734" w:rsidRDefault="002E12F1" w:rsidP="002E12F1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07C6A43A" wp14:editId="57B99657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34" w:rsidRDefault="00060F92" w:rsidP="0099773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Now the admin can do the following:</w:t>
      </w:r>
    </w:p>
    <w:p w:rsidR="00060F92" w:rsidRDefault="002E12F1" w:rsidP="002E12F1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2380D055" wp14:editId="07B08ED8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92" w:rsidRDefault="002E12F1" w:rsidP="002E12F1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0894B46" wp14:editId="2175088E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92" w:rsidRDefault="00060F92" w:rsidP="00060F92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p w:rsidR="00060F92" w:rsidRDefault="00060F92" w:rsidP="00060F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And the Sales person can do the following:</w:t>
      </w:r>
    </w:p>
    <w:p w:rsidR="00060F92" w:rsidRDefault="002E12F1" w:rsidP="002E12F1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57302FD1" wp14:editId="56D0A4D9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1" w:rsidRDefault="002E12F1" w:rsidP="002E12F1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67521290" wp14:editId="77AEF31B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92" w:rsidRDefault="00060F92" w:rsidP="00060F92">
      <w:pPr>
        <w:ind w:left="720"/>
        <w:rPr>
          <w:rFonts w:ascii="Times New Roman" w:hAnsi="Times New Roman" w:cs="Times New Roman"/>
          <w:sz w:val="28"/>
          <w:szCs w:val="24"/>
        </w:rPr>
      </w:pPr>
    </w:p>
    <w:p w:rsidR="00060F92" w:rsidRDefault="00060F92" w:rsidP="00060F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Both the users can access the about us page.</w:t>
      </w:r>
    </w:p>
    <w:p w:rsidR="00060F92" w:rsidRPr="002E12F1" w:rsidRDefault="002E12F1" w:rsidP="002E12F1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drawing>
          <wp:inline distT="0" distB="0" distL="0" distR="0" wp14:anchorId="5B28146E" wp14:editId="11732D9B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92" w:rsidRDefault="00060F92" w:rsidP="00060F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Both the users can access the contact us page.</w:t>
      </w:r>
    </w:p>
    <w:p w:rsidR="00060F92" w:rsidRPr="00060F92" w:rsidRDefault="002E12F1" w:rsidP="00060F92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1C73DD4" wp14:editId="128351E0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0F92" w:rsidRPr="00A2460A" w:rsidRDefault="00060F92" w:rsidP="00060F92">
      <w:pPr>
        <w:pStyle w:val="ListParagraph"/>
        <w:rPr>
          <w:rFonts w:ascii="Times New Roman" w:hAnsi="Times New Roman" w:cs="Times New Roman"/>
          <w:sz w:val="28"/>
          <w:szCs w:val="24"/>
        </w:rPr>
      </w:pPr>
    </w:p>
    <w:sectPr w:rsidR="00060F92" w:rsidRPr="00A246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920C2B"/>
    <w:multiLevelType w:val="hybridMultilevel"/>
    <w:tmpl w:val="E33878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445839"/>
    <w:multiLevelType w:val="hybridMultilevel"/>
    <w:tmpl w:val="2A66F9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57333E"/>
    <w:multiLevelType w:val="hybridMultilevel"/>
    <w:tmpl w:val="70A845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1F4"/>
    <w:rsid w:val="00060F92"/>
    <w:rsid w:val="000F56D0"/>
    <w:rsid w:val="002769A5"/>
    <w:rsid w:val="002E12F1"/>
    <w:rsid w:val="003B05A1"/>
    <w:rsid w:val="004F2CE5"/>
    <w:rsid w:val="005941F4"/>
    <w:rsid w:val="00667E95"/>
    <w:rsid w:val="007B7305"/>
    <w:rsid w:val="00997734"/>
    <w:rsid w:val="00A2460A"/>
    <w:rsid w:val="00A55F12"/>
    <w:rsid w:val="00D875D8"/>
    <w:rsid w:val="00F57345"/>
    <w:rsid w:val="00F86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A0A43"/>
  <w15:chartTrackingRefBased/>
  <w15:docId w15:val="{1CB299A2-86FA-4AEB-96D4-C8F0769ED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573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F5734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istParagraph">
    <w:name w:val="List Paragraph"/>
    <w:basedOn w:val="Normal"/>
    <w:uiPriority w:val="34"/>
    <w:qFormat/>
    <w:rsid w:val="00F573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7F615E-EB5F-42F8-8E49-2A7777A77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10</Pages>
  <Words>240</Words>
  <Characters>1371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shairal neema</dc:creator>
  <cp:keywords/>
  <dc:description/>
  <cp:lastModifiedBy>shairal neema</cp:lastModifiedBy>
  <cp:revision>10</cp:revision>
  <dcterms:created xsi:type="dcterms:W3CDTF">2018-04-29T23:57:00Z</dcterms:created>
  <dcterms:modified xsi:type="dcterms:W3CDTF">2018-05-04T20:30:00Z</dcterms:modified>
</cp:coreProperties>
</file>